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4" w:rsidRDefault="00DD02EB">
      <w:pPr>
        <w:rPr>
          <w:noProof/>
          <w:lang w:val="en-US" w:eastAsia="bg-BG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4BE9C2D7">
            <wp:extent cx="1038225" cy="10382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bg-BG"/>
        </w:rPr>
        <w:t xml:space="preserve">                 </w:t>
      </w:r>
      <w:r>
        <w:rPr>
          <w:noProof/>
          <w:lang w:eastAsia="bg-BG"/>
        </w:rPr>
        <w:drawing>
          <wp:inline distT="0" distB="0" distL="0" distR="0">
            <wp:extent cx="1638300" cy="108626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учители-хрд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684" cy="1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bg-BG"/>
        </w:rPr>
        <w:t xml:space="preserve">        </w:t>
      </w:r>
      <w:r>
        <w:rPr>
          <w:noProof/>
          <w:lang w:eastAsia="bg-BG"/>
        </w:rPr>
        <w:drawing>
          <wp:inline distT="0" distB="0" distL="0" distR="0">
            <wp:extent cx="2222801" cy="1038225"/>
            <wp:effectExtent l="0" t="0" r="635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erasmusleft_bg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377" cy="105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EB" w:rsidRDefault="00DD02EB">
      <w:pPr>
        <w:rPr>
          <w:noProof/>
          <w:lang w:val="en-US" w:eastAsia="bg-BG"/>
        </w:rPr>
      </w:pPr>
    </w:p>
    <w:p w:rsidR="00DD02EB" w:rsidRPr="00437AB9" w:rsidRDefault="00DD02EB" w:rsidP="00DD02EB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bg-BG"/>
        </w:rPr>
      </w:pPr>
      <w:r w:rsidRPr="00437AB9">
        <w:rPr>
          <w:rFonts w:ascii="Times New Roman" w:hAnsi="Times New Roman" w:cs="Times New Roman"/>
          <w:b/>
          <w:noProof/>
          <w:sz w:val="24"/>
          <w:szCs w:val="24"/>
          <w:u w:val="single"/>
          <w:lang w:eastAsia="bg-BG"/>
        </w:rPr>
        <w:t>СРЕДНО УЧИЛИЩЕ „Д-Р ПЕТЪР БЕРОН“ ГР. ТОПОЛОВГРАД</w:t>
      </w:r>
    </w:p>
    <w:p w:rsidR="00DD02EB" w:rsidRPr="00380A7E" w:rsidRDefault="00DD02EB" w:rsidP="00DD0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A7E">
        <w:rPr>
          <w:rFonts w:ascii="Times New Roman" w:hAnsi="Times New Roman" w:cs="Times New Roman"/>
          <w:b/>
          <w:sz w:val="24"/>
          <w:szCs w:val="24"/>
        </w:rPr>
        <w:t xml:space="preserve">О Б Я В Я В А П Р О Ц Е Д У Р А </w:t>
      </w:r>
    </w:p>
    <w:p w:rsidR="00DD02EB" w:rsidRDefault="00DD02EB" w:rsidP="00DD02EB">
      <w:pPr>
        <w:jc w:val="center"/>
        <w:rPr>
          <w:rFonts w:ascii="Times New Roman" w:hAnsi="Times New Roman" w:cs="Times New Roman"/>
        </w:rPr>
      </w:pPr>
      <w:r w:rsidRPr="00437AB9">
        <w:rPr>
          <w:rFonts w:ascii="Times New Roman" w:hAnsi="Times New Roman" w:cs="Times New Roman"/>
        </w:rPr>
        <w:t>за подбор на преподаватели , желаещи да се включат в дейностите по реализирането на проект „ Технологиите в класната стая“ по КД 1 на европейската програма „Еразъм +</w:t>
      </w:r>
      <w:r w:rsidR="00437AB9" w:rsidRPr="00437AB9">
        <w:rPr>
          <w:rFonts w:ascii="Times New Roman" w:hAnsi="Times New Roman" w:cs="Times New Roman"/>
        </w:rPr>
        <w:t>“</w:t>
      </w:r>
    </w:p>
    <w:p w:rsidR="00315939" w:rsidRPr="00315939" w:rsidRDefault="00315939" w:rsidP="00DD02EB">
      <w:pPr>
        <w:jc w:val="center"/>
        <w:rPr>
          <w:rFonts w:ascii="Times New Roman" w:hAnsi="Times New Roman" w:cs="Times New Roman"/>
          <w:b/>
        </w:rPr>
      </w:pPr>
      <w:r w:rsidRPr="00315939">
        <w:rPr>
          <w:b/>
        </w:rPr>
        <w:t xml:space="preserve">Проект  </w:t>
      </w:r>
      <w:proofErr w:type="spellStart"/>
      <w:r w:rsidRPr="00315939">
        <w:rPr>
          <w:b/>
        </w:rPr>
        <w:t>No</w:t>
      </w:r>
      <w:proofErr w:type="spellEnd"/>
      <w:r w:rsidRPr="00315939">
        <w:rPr>
          <w:b/>
        </w:rPr>
        <w:t>: 2020-1-BG01-KA101-078277</w:t>
      </w:r>
    </w:p>
    <w:p w:rsidR="00437AB9" w:rsidRPr="00437AB9" w:rsidRDefault="00437AB9" w:rsidP="00437A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37AB9">
        <w:rPr>
          <w:rFonts w:ascii="Times New Roman" w:hAnsi="Times New Roman" w:cs="Times New Roman"/>
          <w:b/>
        </w:rPr>
        <w:t>Теми и период на обученията:</w:t>
      </w:r>
    </w:p>
    <w:p w:rsidR="00437AB9" w:rsidRPr="00437AB9" w:rsidRDefault="00437AB9" w:rsidP="00437AB9">
      <w:pPr>
        <w:rPr>
          <w:rFonts w:ascii="Times New Roman" w:hAnsi="Times New Roman" w:cs="Times New Roman"/>
          <w:b/>
          <w:sz w:val="24"/>
          <w:szCs w:val="24"/>
        </w:rPr>
      </w:pPr>
      <w:r w:rsidRPr="00437AB9">
        <w:rPr>
          <w:rFonts w:ascii="Times New Roman" w:hAnsi="Times New Roman" w:cs="Times New Roman"/>
        </w:rPr>
        <w:t xml:space="preserve">Дейност А.2.1. Структуриран курс „ </w:t>
      </w:r>
      <w:r w:rsidRPr="00437AB9">
        <w:rPr>
          <w:rFonts w:ascii="Times New Roman" w:hAnsi="Times New Roman" w:cs="Times New Roman"/>
          <w:b/>
        </w:rPr>
        <w:t>Технологиите в класната стая и усъвършенстване на езика“ .</w:t>
      </w:r>
      <w:r w:rsidRPr="00437AB9">
        <w:rPr>
          <w:rFonts w:ascii="Times New Roman" w:hAnsi="Times New Roman" w:cs="Times New Roman"/>
        </w:rPr>
        <w:t xml:space="preserve"> Период: </w:t>
      </w:r>
      <w:r w:rsidRPr="00116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26 – 31 </w:t>
      </w:r>
      <w:r w:rsidRPr="00437AB9">
        <w:rPr>
          <w:rFonts w:ascii="Times New Roman" w:hAnsi="Times New Roman" w:cs="Times New Roman"/>
          <w:b/>
          <w:sz w:val="24"/>
          <w:szCs w:val="24"/>
        </w:rPr>
        <w:t>Октомври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37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AB9">
        <w:rPr>
          <w:rFonts w:ascii="Times New Roman" w:hAnsi="Times New Roman" w:cs="Times New Roman"/>
        </w:rPr>
        <w:t>Образователна институция -</w:t>
      </w:r>
      <w:r w:rsidRPr="00437AB9">
        <w:rPr>
          <w:rFonts w:ascii="Times New Roman" w:hAnsi="Times New Roman" w:cs="Times New Roman"/>
          <w:b/>
          <w:sz w:val="24"/>
          <w:szCs w:val="24"/>
        </w:rPr>
        <w:t>"'</w:t>
      </w:r>
      <w:proofErr w:type="spellStart"/>
      <w:r w:rsidRPr="00437AB9">
        <w:rPr>
          <w:rFonts w:ascii="Times New Roman" w:hAnsi="Times New Roman" w:cs="Times New Roman"/>
          <w:b/>
          <w:sz w:val="24"/>
          <w:szCs w:val="24"/>
        </w:rPr>
        <w:t>Inlingua-Edinburgh</w:t>
      </w:r>
      <w:proofErr w:type="spellEnd"/>
      <w:r w:rsidRPr="00437AB9">
        <w:rPr>
          <w:rFonts w:ascii="Times New Roman" w:hAnsi="Times New Roman" w:cs="Times New Roman"/>
          <w:b/>
          <w:sz w:val="24"/>
          <w:szCs w:val="24"/>
        </w:rPr>
        <w:t>" Единбург, Великобритания</w:t>
      </w:r>
    </w:p>
    <w:p w:rsidR="00437AB9" w:rsidRPr="00437AB9" w:rsidRDefault="00437AB9" w:rsidP="00437AB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Трима преподаватели от СУ „ Д-р Петър Берон“ гр. Тополовград ще посетят курса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Курса е предназначен за преподаватели по език.</w:t>
      </w:r>
    </w:p>
    <w:p w:rsidR="00437AB9" w:rsidRPr="00437AB9" w:rsidRDefault="00437AB9" w:rsidP="00437AB9">
      <w:pPr>
        <w:rPr>
          <w:rFonts w:ascii="Times New Roman" w:hAnsi="Times New Roman" w:cs="Times New Roman"/>
          <w:b/>
          <w:sz w:val="24"/>
          <w:szCs w:val="24"/>
        </w:rPr>
      </w:pPr>
    </w:p>
    <w:p w:rsidR="00380A7E" w:rsidRDefault="00437AB9" w:rsidP="00380A7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7AB9">
        <w:rPr>
          <w:rFonts w:ascii="Times New Roman" w:hAnsi="Times New Roman" w:cs="Times New Roman"/>
        </w:rPr>
        <w:t>Дейност А. 2.</w:t>
      </w:r>
      <w:proofErr w:type="spellStart"/>
      <w:r w:rsidRPr="00437AB9">
        <w:rPr>
          <w:rFonts w:ascii="Times New Roman" w:hAnsi="Times New Roman" w:cs="Times New Roman"/>
        </w:rPr>
        <w:t>2</w:t>
      </w:r>
      <w:proofErr w:type="spellEnd"/>
      <w:r w:rsidRPr="00437AB9">
        <w:rPr>
          <w:rFonts w:ascii="Times New Roman" w:hAnsi="Times New Roman" w:cs="Times New Roman"/>
        </w:rPr>
        <w:t xml:space="preserve">. Структуриран курс: „ Усъвършенстване на </w:t>
      </w:r>
      <w:r>
        <w:rPr>
          <w:rFonts w:ascii="Times New Roman" w:hAnsi="Times New Roman" w:cs="Times New Roman"/>
        </w:rPr>
        <w:t xml:space="preserve">техническите уменията – Технологиите в класната стая“ Период: 1-5 февруари 2012 г. </w:t>
      </w:r>
      <w:r w:rsidRPr="00437AB9">
        <w:rPr>
          <w:rFonts w:ascii="Times New Roman" w:hAnsi="Times New Roman" w:cs="Times New Roman"/>
        </w:rPr>
        <w:t>Образователна институция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380A7E" w:rsidRPr="00380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Executive</w:t>
      </w:r>
      <w:proofErr w:type="spellEnd"/>
      <w:r w:rsidR="00380A7E" w:rsidRPr="00380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0A7E" w:rsidRPr="00380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Training</w:t>
      </w:r>
      <w:proofErr w:type="spellEnd"/>
      <w:r w:rsidR="00380A7E" w:rsidRPr="00380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Institute </w:t>
      </w:r>
      <w:r w:rsidR="00380A7E" w:rsidRPr="00116C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</w:t>
      </w:r>
      <w:r w:rsidR="00380A7E" w:rsidRPr="00380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Малта. </w:t>
      </w:r>
      <w:r w:rsidR="00380A7E" w:rsidRPr="00437A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Трима преподаватели от СУ „ Д-р Петър Берон“ гр. Тополовград ще посетят курса</w:t>
      </w:r>
      <w:r w:rsidR="00380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Курса е предназначен за преподаватели по език, информационни технологии, обществени науки.</w:t>
      </w:r>
    </w:p>
    <w:p w:rsidR="00380A7E" w:rsidRDefault="00380A7E" w:rsidP="00380A7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80A7E" w:rsidRPr="00380A7E" w:rsidRDefault="00380A7E" w:rsidP="00380A7E">
      <w:pPr>
        <w:pStyle w:val="a3"/>
        <w:numPr>
          <w:ilvl w:val="0"/>
          <w:numId w:val="1"/>
        </w:numPr>
        <w:jc w:val="both"/>
        <w:rPr>
          <w:b/>
        </w:rPr>
      </w:pPr>
      <w:r w:rsidRPr="00380A7E">
        <w:rPr>
          <w:b/>
        </w:rPr>
        <w:t>Общи изисквания към участниците в проекта:</w:t>
      </w:r>
    </w:p>
    <w:p w:rsidR="00380A7E" w:rsidRPr="00380A7E" w:rsidRDefault="00380A7E" w:rsidP="00380A7E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t xml:space="preserve"> В целевата група на проекта могат да участват преподаватели, които отговарят на следните изисквания: </w:t>
      </w:r>
    </w:p>
    <w:p w:rsidR="00380A7E" w:rsidRPr="00A15D53" w:rsidRDefault="00380A7E" w:rsidP="00380A7E">
      <w:pPr>
        <w:rPr>
          <w:b/>
          <w:sz w:val="28"/>
          <w:szCs w:val="28"/>
        </w:rPr>
      </w:pPr>
      <w:r w:rsidRPr="00A15D53">
        <w:rPr>
          <w:b/>
          <w:sz w:val="28"/>
          <w:szCs w:val="28"/>
        </w:rPr>
        <w:t xml:space="preserve">Макс.брой точки: 100 </w:t>
      </w:r>
    </w:p>
    <w:p w:rsidR="00380A7E" w:rsidRDefault="00380A7E" w:rsidP="00380A7E">
      <w:r>
        <w:t xml:space="preserve">1. Кандидатът да е член на педагогическия колектив на СУ " Д-р Петър Берон" гр. Тополовград и да има трудов стаж най-малко 3 години - 1-10 точки. </w:t>
      </w:r>
    </w:p>
    <w:p w:rsidR="00380A7E" w:rsidRDefault="00380A7E" w:rsidP="00380A7E">
      <w:r>
        <w:t xml:space="preserve">2. Ниво на владеене на английски език / сертификат/ : - езикова гимназия или ниво B2/C1 - 20 т. - B1- 10т. - А2- 5т. </w:t>
      </w:r>
    </w:p>
    <w:p w:rsidR="00380A7E" w:rsidRDefault="00380A7E" w:rsidP="00380A7E">
      <w:r>
        <w:t xml:space="preserve"> 3. Придобита най-малко пета квалификационна степен. Кандидатът да притежава най-малко един квалификационен кредит през последната учебна година - 20 точки </w:t>
      </w:r>
    </w:p>
    <w:p w:rsidR="00380A7E" w:rsidRDefault="00380A7E" w:rsidP="00380A7E">
      <w:r>
        <w:t xml:space="preserve">4. Да осъществява най-малко 18 часа преподавателска дейност на седмица като учител -10 точки. </w:t>
      </w:r>
    </w:p>
    <w:p w:rsidR="00380A7E" w:rsidRDefault="00380A7E" w:rsidP="00380A7E">
      <w:r>
        <w:lastRenderedPageBreak/>
        <w:t xml:space="preserve">5. С доказан принос в професионалното обучение и умение за работа в екип - напр. : -участие в проектни дейности за учебната 2019/2020г. /"Подкрепа за успех", "Проекти по програма „ </w:t>
      </w:r>
      <w:proofErr w:type="spellStart"/>
      <w:r>
        <w:t>Еразъм+</w:t>
      </w:r>
      <w:proofErr w:type="spellEnd"/>
      <w:r>
        <w:t>"/. - участие в семинари, -организиране на олимпиади - 10т</w:t>
      </w:r>
    </w:p>
    <w:p w:rsidR="00380A7E" w:rsidRDefault="00380A7E" w:rsidP="00380A7E">
      <w:r>
        <w:t xml:space="preserve"> 6. Да има възможност и желание да участва в обучение, провеждащо се в страна от Европейския съюз -10 точки. </w:t>
      </w:r>
    </w:p>
    <w:p w:rsidR="00380A7E" w:rsidRDefault="00380A7E" w:rsidP="00380A7E">
      <w:r>
        <w:t xml:space="preserve">7. Да бъде с ясна мотивация, за да сподели опита и добри практики, придобити от квалификационния курс -1- 10 точки. </w:t>
      </w:r>
    </w:p>
    <w:p w:rsidR="00380A7E" w:rsidRDefault="00380A7E" w:rsidP="00380A7E">
      <w:r>
        <w:t xml:space="preserve">8. Да има опит в разработването и работата по международни </w:t>
      </w:r>
      <w:proofErr w:type="spellStart"/>
      <w:r>
        <w:t>междуучилищни</w:t>
      </w:r>
      <w:proofErr w:type="spellEnd"/>
      <w:r>
        <w:t xml:space="preserve"> проекти </w:t>
      </w:r>
      <w:proofErr w:type="spellStart"/>
      <w:r>
        <w:t>проекти</w:t>
      </w:r>
      <w:proofErr w:type="spellEnd"/>
      <w:r>
        <w:t xml:space="preserve">- 1-10 точки. </w:t>
      </w:r>
    </w:p>
    <w:p w:rsidR="00380A7E" w:rsidRPr="00380A7E" w:rsidRDefault="00380A7E" w:rsidP="00437AB9">
      <w:pPr>
        <w:rPr>
          <w:b/>
        </w:rPr>
      </w:pPr>
      <w:r w:rsidRPr="00380A7E">
        <w:rPr>
          <w:b/>
        </w:rPr>
        <w:t>3. Подбор:</w:t>
      </w:r>
    </w:p>
    <w:p w:rsidR="00380A7E" w:rsidRDefault="00380A7E" w:rsidP="00437AB9">
      <w:r>
        <w:t xml:space="preserve"> Подборът на участниците в мобилността ще се осъществи от комисия при представяне на следните документи: </w:t>
      </w:r>
    </w:p>
    <w:p w:rsidR="00380A7E" w:rsidRDefault="00380A7E" w:rsidP="00437AB9">
      <w:r>
        <w:t>- Мотивационно писмо за участие в мобилността</w:t>
      </w:r>
    </w:p>
    <w:p w:rsidR="00380A7E" w:rsidRDefault="00380A7E" w:rsidP="00437AB9">
      <w:r>
        <w:t xml:space="preserve"> - CV - европейски формат </w:t>
      </w:r>
    </w:p>
    <w:p w:rsidR="00437AB9" w:rsidRDefault="00380A7E" w:rsidP="00437AB9">
      <w:r>
        <w:t xml:space="preserve">- </w:t>
      </w:r>
      <w:proofErr w:type="spellStart"/>
      <w:r>
        <w:t>Europass</w:t>
      </w:r>
      <w:proofErr w:type="spellEnd"/>
    </w:p>
    <w:p w:rsidR="00380A7E" w:rsidRDefault="00380A7E" w:rsidP="00437AB9"/>
    <w:p w:rsidR="00380A7E" w:rsidRPr="00380A7E" w:rsidRDefault="00380A7E" w:rsidP="00380A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7E">
        <w:rPr>
          <w:b/>
          <w:sz w:val="28"/>
          <w:szCs w:val="28"/>
        </w:rPr>
        <w:t>Посочените документи да се подадат при директора  в Средно училище „Д-р Петър Берон“ гр. Тополовград до 18.09.2020г.</w:t>
      </w:r>
    </w:p>
    <w:sectPr w:rsidR="00380A7E" w:rsidRPr="0038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50E"/>
    <w:multiLevelType w:val="hybridMultilevel"/>
    <w:tmpl w:val="14D44632"/>
    <w:lvl w:ilvl="0" w:tplc="C39CAA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6941"/>
    <w:multiLevelType w:val="hybridMultilevel"/>
    <w:tmpl w:val="CE401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116CEE"/>
    <w:rsid w:val="00315939"/>
    <w:rsid w:val="00380A7E"/>
    <w:rsid w:val="00437AB9"/>
    <w:rsid w:val="00771044"/>
    <w:rsid w:val="00D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2020-09-14T09:49:00Z</dcterms:created>
  <dcterms:modified xsi:type="dcterms:W3CDTF">2020-09-14T09:49:00Z</dcterms:modified>
</cp:coreProperties>
</file>